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papier- en kartonwaren (SBI 17.2) · Gegenereerd op 30 juni 2026</w:t>
      </w:r>
    </w:p>
    <w:p>
      <w:pPr>
        <w:spacing w:after="120"/>
      </w:pPr>
      <w:r>
        <w:rPr>
          <w:sz w:val="22"/>
          <w:szCs w:val="22"/>
        </w:rPr>
        <w:t xml:space="preserve">Ondernemingen in de vervaardiging van papier- en kartonwaren richten zich op de productie van diverse producten zoals verpakkingsmateriaal, papierproducten voor kantoor en huishoudelijk gebruik, en gespecialiseerde kartonwaren. Deze bedrijven transformeren grondstoffen zoals pulp en gerecycled papier tot eindproducten die voldoen aan specifieke eisen van klanten in uiteenlopende sectoren.</w:t>
      </w:r>
    </w:p>
    <w:p>
      <w:pPr>
        <w:spacing w:after="120"/>
      </w:pPr>
      <w:r>
        <w:rPr>
          <w:sz w:val="22"/>
          <w:szCs w:val="22"/>
        </w:rPr>
        <w:t xml:space="preserve">De afnemers van papier- en kartonwaren zijn divers. Ze omvatten bedrijven in de voedingsmiddelenindustrie, detailhandel, logistiek, en kantoorartikelenleveranciers. Daarnaast bedienen deze ondernemingen ook nichemarkten met op maat gemaakte oplossingen voor speciale toepassingen. De vraag naar milieuvriendelijke en duurzame producten groeit, wat een invloed heeft op de productieprocessen en materiaalkeuzes.</w:t>
      </w:r>
    </w:p>
    <w:p>
      <w:pPr>
        <w:spacing w:after="120"/>
      </w:pPr>
      <w:r>
        <w:rPr>
          <w:sz w:val="22"/>
          <w:szCs w:val="22"/>
        </w:rPr>
        <w:t xml:space="preserve">De marktomgeving voor de vervaardiging van papier- en kartonwaren wordt gekenmerkt door een sterke concurrentie en een toenemende druk om te verduurzamen. Ondernemingen in deze sector moeten zich voortdurend aanpassen aan veranderende regelgeving en consumentenvoorkeuren. De sector kent technologische innovaties die productie-efficiëntie verbeteren en helpen bij het minimaliseren van milieueffecten. Bedrijven die hierin investeren, kunnen hun concurrentiepositie versterken en inspelen op de groeiende vraag naar duurzame producten.</w:t>
      </w:r>
    </w:p>
    <w:p>
      <w:pPr>
        <w:spacing w:after="200"/>
      </w:pPr>
      <w:r>
        <w:rPr>
          <w:color w:val="B8873F"/>
          <w:sz w:val="20"/>
          <w:szCs w:val="20"/>
          <w:i w:val="1"/>
          <w:iCs w:val="1"/>
        </w:rPr>
        <w:t xml:space="preserve">Branche-gemiddelde brutomarge: 45.5%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duurzame verpakkingsoplossingen voor de voedingsmiddelenindustrie. Wij vervaardigen biologisch afbreekbare kartonnen verpakkingen die voldoen aan de hoogste milieustandaarden. Onze producten zijn ontworpen om voedselverspilling te minimaliseren door optimale bescherming en versheid van de inhoud te garanderen. We richten ons op middelgrote tot grote voedingsmiddelenproducenten die streven naar een kleinere ecologische voetafdruk en voldoen aan de groeiende vraag van consumenten naar milieuvriendelijke verpakkingen. Ons assortiment omvat onder andere kartonnen dozen, trays en draagverpakkingen die volledig recyclebaar zijn. Door gebruik te maken van geavanceerde productietechnologieën en grondstoffen uit duurzame bronnen, bieden we innovatieve verpakkingsoplossingen die zowel functioneel als milieuvriendelijk zijn.</w:t>
      </w:r>
    </w:p>
    <w:p>
      <w:pPr>
        <w:pStyle w:val="Heading3"/>
      </w:pPr>
      <w:bookmarkStart w:id="3" w:name="_Toc3"/>
      <w:r>
        <w:t>Missie</w:t>
      </w:r>
      <w:bookmarkEnd w:id="3"/>
    </w:p>
    <w:p>
      <w:pPr>
        <w:spacing w:after="100"/>
      </w:pPr>
      <w:r>
        <w:rPr>
          <w:sz w:val="22"/>
          <w:szCs w:val="22"/>
        </w:rPr>
        <w:t xml:space="preserve">Onze missie is om hoogwaardige, duurzame papier- en kartonproducten te vervaardigen die voldoen aan de behoeften van onze klanten terwijl we actief bijdragen aan milieubehoud. We streven naar innovatie in productontwikkeling en productieprocessen, met een sterke focus op het minimaliseren van onze ecologische voetafdruk. Onze kernwaarden zijn kwaliteit, duurzaamheid en klantgerichtheid. We zien het als onze maatschappelijke rol om hernieuwbare bronnen te benutten en recycling te bevorderen, zodat we een positieve impact maken op zowel de industrie als de samenleving.</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productie binnen de papier- en kartonwarenindustrie. Wij zien de toekomst van de branche als een waarin milieuvriendelijke en circulaire productieprocessen centraal staan. Door te investeren in innovatieve technologieën en recyclingmethoden, willen we onze ecologische voetafdruk minimaliseren en de levenscyclus van onze producten verlengen. We streven ernaar om samen te werken met partners in de keten om duurzame oplossingen te ontwikkelen die voldoen aan de groeiende vraag naar verantwoorde verpakkingsmaterialen. Ons doel is om koploper te zijn in het leveren van kwalitatief hoogwaardige, duurzame producten.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het productieproces van papier- en kartonwaren, wat essentieel is voor het waarborgen van productkwaliteit en efficiëntie. Ervaring in de sector heeft geleid tot een scherp inzicht in markttrends en klantbehoeften, waardoor de ondernemer in staat is om innovatieve producten te ontwikkelen die inspelen op duurzaamheid en milieuvriendelijkheid. Sterke onderhandelingsvaardigheden zorgen ervoor dat gunstige inkoopvoorwaarden en samenwerkingsverbanden met leveranciers worden gerealiseerd. De ondernemer heeft een bewezen staat van dienst in het optimaliseren van productieprocessen en het reduceren van operationele kosten, wat bijdraagt aan een verhoogde winstgevendheid. Daarnaast zorgt een goed ontwikkelde leiderschapsstijl voor een gemotiveerd en productief team, wat cruciaal is in een competitieve markt.</w:t>
      </w:r>
    </w:p>
    <w:p>
      <w:pPr>
        <w:pStyle w:val="Heading3"/>
      </w:pPr>
      <w:bookmarkStart w:id="7" w:name="_Toc7"/>
      <w:r>
        <w:t>Aandachtspunten</w:t>
      </w:r>
      <w:bookmarkEnd w:id="7"/>
    </w:p>
    <w:p>
      <w:pPr>
        <w:spacing w:after="100"/>
      </w:pPr>
      <w:r>
        <w:rPr>
          <w:sz w:val="22"/>
          <w:szCs w:val="22"/>
        </w:rPr>
        <w:t xml:space="preserve">De ondernemer heeft beperkte ervaring met de snelle technologische ontwikkelingen binnen de papier- en kartonwarenindustrie, zoals automatisering en digitale druktechnieken. Dit kan leiden tot inefficiënties en hogere productiekosten. Daarnaast is er een gemis aan diepgaande kennis van duurzaamheidsinitiatieven, wat cruciaal is gezien de groeiende vraag naar milieuvriendelijke producten. Ook ontbreekt het aan ervaring in het aangaan van strategische partnerschappen, wat belangrijk is voor het vergroten van marktaandeel en innovatie. Tot slot is er een zwakte in het diversifiëren van de productlijn, wat kan resulteren in een kwetsbare positie bij veranderende markttrends en klantvoorkeuren.</w:t>
      </w:r>
    </w:p>
    <w:p>
      <w:pPr>
        <w:pStyle w:val="Heading3"/>
      </w:pPr>
      <w:bookmarkStart w:id="8" w:name="_Toc8"/>
      <w:r>
        <w:t>Branche-ervaring</w:t>
      </w:r>
      <w:bookmarkEnd w:id="8"/>
    </w:p>
    <w:p>
      <w:pPr>
        <w:spacing w:after="100"/>
      </w:pPr>
      <w:r>
        <w:rPr>
          <w:sz w:val="22"/>
          <w:szCs w:val="22"/>
        </w:rPr>
        <w:t xml:space="preserve">Met meer dan 15 jaar ervaring in de vervaardiging van papier- en kartonwaren heb ik uitgebreide kennis opgedaan in productontwikkeling, productieprocessen en kwaliteitsbeheer. Ik heb een Bachelor in Chemische Technologie met een specialisatie in papier- en pulptechnologie. Mijn carrière begon bij een toonaangevend bedrijf in de sector, waar ik verantwoordelijk was voor het optimaliseren van productie-efficiëntie en het implementeren van milieuvriendelijke productiemethoden. Daarnaast heb ik een sterk netwerk opgebouwd binnen de branche, bestaande uit leveranciers van grondstoffen, productie-experts en afnemers zoals verpakkingsbedrijven en drukkerijen. Mijn betrokkenheid bij brancheverenigingen en regelmatige deelname aan internationale conferenties heeft me op de hoogte gehouden van de laatste trends en innovaties, wat essentieel is voor het behouden van een concurrentievoordeel.</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papier- en kartonwaren in Nederland is een dynamische sector met een significante omvang, gedreven door zowel binnenlandse vraag als exportmogelijkheden. De markt kent een gematigde groei, mede beïnvloed door de toenemende vraag naar duurzame en recyclebare verpakkingsoplossingen. Belangrijke trends zijn de verschuiving naar milieuvriendelijke producten en de integratie van innovatieve technologieën voor efficiëntere productieprocessen. Grote spelers in deze markt zijn internationaal opererende bedrijven zoals Smurfit Kappa en DS Smith, maar ook middelgrote ondernemingen dragen aanzienlijk bij aan de sector. De concurrentie is intens, met een sterke nadruk op prijs, kwaliteit en duurzaamheid. De sector wordt verder gekenmerkt door consolidaties en strategische allianties, waardoor bedrijven hun concurrentiepositie kunnen versterken. Innovatie en duurzaamheid blijven cruciaal voor het behouden van concurrentievoordeel en het inspelen op de veranderende consumenteneisen en regelgeving.</w:t>
      </w:r>
    </w:p>
    <w:p>
      <w:pPr>
        <w:pStyle w:val="Heading3"/>
      </w:pPr>
      <w:bookmarkStart w:id="11" w:name="_Toc11"/>
      <w:r>
        <w:t>Marktsegmentatie</w:t>
      </w:r>
      <w:bookmarkEnd w:id="11"/>
    </w:p>
    <w:p>
      <w:pPr>
        <w:spacing w:after="100"/>
      </w:pPr>
      <w:r>
        <w:rPr>
          <w:sz w:val="22"/>
          <w:szCs w:val="22"/>
        </w:rPr>
        <w:t xml:space="preserve">De markt voor papier- en kartonwaren kan worden gesegmenteerd in drie hoofdcategorieën:</w:t>
      </w:r>
    </w:p>
    <w:p>
      <w:pPr>
        <w:spacing w:after="100"/>
      </w:pPr>
      <w:r>
        <w:rPr>
          <w:sz w:val="22"/>
          <w:szCs w:val="22"/>
        </w:rPr>
        <w:t xml:space="preserve">1. **Zakelijke klanten**: Dit segment omvat bedrijven die papier- en kartonproducten gebruiken voor verpakkingen, promotionele materialen en kantoorbenodigdheden. Kenmerken zijn een hoge vraag naar kwaliteit, duurzaamheid en maatwerk. Bedrijven in de voedingsmiddelen-, detailhandel- en logistieke sector hebben vaak behoefte aan innovatieve verpakkingsoplossingen die zowel functioneel als milieuvriendelijk zijn.</w:t>
      </w:r>
    </w:p>
    <w:p>
      <w:pPr>
        <w:spacing w:after="100"/>
      </w:pPr>
      <w:r>
        <w:rPr>
          <w:sz w:val="22"/>
          <w:szCs w:val="22"/>
        </w:rPr>
        <w:t xml:space="preserve">2. **Educatieve instellingen**: Scholen en universiteiten vragen naar papierproducten voor educatief materiaal, zoals schriften, boeken en printpapier. Belangrijke kenmerken zijn kostenefficiëntie en duurzaamheid, met een toenemende focus op gerecycled papier.</w:t>
      </w:r>
    </w:p>
    <w:p>
      <w:pPr>
        <w:spacing w:after="100"/>
      </w:pPr>
      <w:r>
        <w:rPr>
          <w:sz w:val="22"/>
          <w:szCs w:val="22"/>
        </w:rPr>
        <w:t xml:space="preserve">3. **Consumenten**: Dit segment richt zich op eindgebruikers die papier- en kartonwaren kopen voor persoonlijk gebruik, zoals notitieboekjes, cadeaudozen en decoratieve verpakkingen. Consumenten zoeken vaak naar producten die esthetisch aantrekkelijk en milieuvriendelijk zijn.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papier- en kartonwaren bevindt zich in een industrieel gebied met goede logistieke verbindingen. Nabijheid tot belangrijke snelwegen en spoorwegen is essentieel voor efficiënte distributie van grondstoffen en eindproducten. Een locatie met voldoende ruimte voor uitbreiding en opslag is cruciaal, evenals toegang tot betrouwbare nutsvoorzieningen zoals water en elektriciteit. Het is ook voordelig om in de nabijheid van grondstofleveranciers te zijn, om transportkosten te minimaliseren. Daarnaast kan nabijheid tot een haven van toegevoegde waarde zijn voor internationale handel. Tot slot is het belangrijk dat de locatie voldoet aan milieuregels en -normen, gezien het belang van duurzaamheid in de papier- en kartonindustrie.</w:t>
      </w:r>
    </w:p>
    <w:p>
      <w:pPr>
        <w:pStyle w:val="Heading3"/>
      </w:pPr>
      <w:bookmarkStart w:id="13" w:name="_Toc13"/>
      <w:r>
        <w:t>Distributie- en verkoopkanalen</w:t>
      </w:r>
      <w:bookmarkEnd w:id="13"/>
    </w:p>
    <w:p>
      <w:pPr>
        <w:spacing w:after="100"/>
      </w:pPr>
      <w:r>
        <w:rPr>
          <w:sz w:val="22"/>
          <w:szCs w:val="22"/>
        </w:rPr>
        <w:t xml:space="preserve">In de branche 'vervaardiging van papier- en kartonwaren' worden diverse distributie- en verkoopkanalen benut om producten efficiënt op de markt te brengen. Directe verkoop aan groothandels en distributeurs is een gangbare aanpak, waarbij grote volumes worden geleverd aan partijen die verder distribueren naar detailhandels. Online verkoop via B2B e-commerce platforms wordt steeds belangrijker, aangezien het bedrijven in staat stelt om rechtstreeks aan zakelijke klanten te verkopen. Daarnaast zijn er strategische samenwerkingen met logistieke partners voor efficiënte levering en voorraadbeheer. Export naar internationale markten gebeurt vaak via gespecialiseerde exporteurs en handelsagenten die bekend zijn met lokale markten. Ten slotte zijn vakbeurzen en branche-evenementen effectieve kanalen voor netwerken en het genereren van nieuwe zakelijke leads.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papier- en kartonwaren (SBI 17.2) is vaak georganiseerd als een besloten vennootschap (BV) vanwege de beperkte aansprakelijkheid en de mogelijkheid om kapitaal aan te trekken. De organisatiestructuur bestaat meestal uit een directie en verschillende afdelingen die elk specifieke functies vervullen.</w:t>
      </w:r>
    </w:p>
    <w:p>
      <w:pPr>
        <w:spacing w:after="100"/>
      </w:pPr>
      <w:r>
        <w:rPr>
          <w:sz w:val="22"/>
          <w:szCs w:val="22"/>
        </w:rPr>
        <w:t xml:space="preserve">De directie wordt geleid door een algemeen directeur, die verantwoordelijk is voor de algehele strategie en dagelijkse leiding. Onder de directie vallen de volgende afdelingen:</w:t>
      </w:r>
    </w:p>
    <w:p>
      <w:pPr>
        <w:spacing w:after="100"/>
      </w:pPr>
      <w:r>
        <w:rPr>
          <w:sz w:val="22"/>
          <w:szCs w:val="22"/>
        </w:rPr>
        <w:t xml:space="preserve">1. Productie: Geleid door een productiemanager, verantwoordelijk voor de planning, uitvoering en optimalisatie van het productieproces.</w:t>
      </w:r>
    </w:p>
    <w:p>
      <w:pPr>
        <w:spacing w:after="100"/>
      </w:pPr>
      <w:r>
        <w:rPr>
          <w:sz w:val="22"/>
          <w:szCs w:val="22"/>
        </w:rPr>
        <w:t xml:space="preserve">2. Inkoop en Logistiek: Deze afdeling beheert de inkoop van grondstoffen en de logistieke processen, inclusief opslag en distributie.</w:t>
      </w:r>
    </w:p>
    <w:p>
      <w:pPr>
        <w:spacing w:after="100"/>
      </w:pPr>
      <w:r>
        <w:rPr>
          <w:sz w:val="22"/>
          <w:szCs w:val="22"/>
        </w:rPr>
        <w:t xml:space="preserve">3. Kwaliteitscontrole: Zorgt voor naleving van kwaliteitsstandaarden en richtlijnen.</w:t>
      </w:r>
    </w:p>
    <w:p>
      <w:pPr>
        <w:spacing w:after="100"/>
      </w:pPr>
      <w:r>
        <w:rPr>
          <w:sz w:val="22"/>
          <w:szCs w:val="22"/>
        </w:rPr>
        <w:t xml:space="preserve">4. Verkoop en Marketing: Verantwoordelijk voor marktstrategie, klantenwerving en -retentie.</w:t>
      </w:r>
    </w:p>
    <w:p>
      <w:pPr>
        <w:spacing w:after="100"/>
      </w:pPr>
      <w:r>
        <w:rPr>
          <w:sz w:val="22"/>
          <w:szCs w:val="22"/>
        </w:rPr>
        <w:t xml:space="preserve">5. Financiën en Administratie: Beheert de financiële administratie, boekhouding en rapportage.</w:t>
      </w:r>
    </w:p>
    <w:p>
      <w:pPr>
        <w:spacing w:after="100"/>
      </w:pPr>
      <w:r>
        <w:rPr>
          <w:sz w:val="22"/>
          <w:szCs w:val="22"/>
        </w:rPr>
        <w:t xml:space="preserve">6. Human Resources: Verantwoordelijk voor werving, training en personeelsbeheer.</w:t>
      </w:r>
    </w:p>
    <w:p>
      <w:pPr>
        <w:spacing w:after="100"/>
      </w:pPr>
      <w:r>
        <w:rPr>
          <w:sz w:val="22"/>
          <w:szCs w:val="22"/>
        </w:rPr>
        <w:t xml:space="preserve">Deze structuur bevordert efficiëntie en zorgt voor een duidelijke verantwoordelijkheid binnen de organisatie.</w:t>
      </w:r>
    </w:p>
    <w:p>
      <w:pPr>
        <w:pStyle w:val="Heading3"/>
      </w:pPr>
      <w:bookmarkStart w:id="16" w:name="_Toc16"/>
      <w:r>
        <w:t>Bedrijfsprocessen</w:t>
      </w:r>
      <w:bookmarkEnd w:id="16"/>
    </w:p>
    <w:p>
      <w:pPr>
        <w:spacing w:after="100"/>
      </w:pPr>
      <w:r>
        <w:rPr>
          <w:sz w:val="22"/>
          <w:szCs w:val="22"/>
        </w:rPr>
        <w:t xml:space="preserve">In de vervaardiging van papier- en kartonwaren begint het bedrijfsproces met de inkoop van grondstoffen zoals houtpulp, gerecycled papier en chemicaliën. Deze grondstoffen worden zorgvuldig geselecteerd op basis van kwaliteit en duurzaamheid om te voldoen aan milieu- en productienormen.</w:t>
      </w:r>
    </w:p>
    <w:p>
      <w:pPr>
        <w:spacing w:after="100"/>
      </w:pPr>
      <w:r>
        <w:rPr>
          <w:sz w:val="22"/>
          <w:szCs w:val="22"/>
        </w:rPr>
        <w:t xml:space="preserve">Het productieproces omvat het omzetten van pulp in papier en karton door middel van mechanische en chemische processen. Dit omvat het malen van pulp, het toevoegen van vulstoffen en bindmiddelen, en het persen en drogen van het papier. Het eindproduct wordt vervolgens op maat gesneden en verder verwerkt tot specifieke kartonwaren, zoals verpakkingen of kantoorbenodigdheden.</w:t>
      </w:r>
    </w:p>
    <w:p>
      <w:pPr>
        <w:spacing w:after="100"/>
      </w:pPr>
      <w:r>
        <w:rPr>
          <w:sz w:val="22"/>
          <w:szCs w:val="22"/>
        </w:rPr>
        <w:t xml:space="preserve">Verkoopprocessen richten zich op het opbouwen van sterke relaties met distributeurs, groothandels en directe klanten in diverse sectoren zoals retail en industrie. Er wordt gebruik gemaakt van marktanalyse om vraag en aanbod in balans te houden en nieuwe marktkansen te identificeren.</w:t>
      </w:r>
    </w:p>
    <w:p>
      <w:pPr>
        <w:spacing w:after="100"/>
      </w:pPr>
      <w:r>
        <w:rPr>
          <w:sz w:val="22"/>
          <w:szCs w:val="22"/>
        </w:rPr>
        <w:t xml:space="preserve">De administratieve processen omvatten voorraadbeheer, financiële administratie en orderverwerking. Efficiënte administratie zorgt voor een soepel verloop van het gehele bedrijfsproces en ondersteunt strategische besluitvorming door middel van nauwkeurige rapportages en analyses.</w:t>
      </w:r>
    </w:p>
    <w:p>
      <w:pPr>
        <w:pStyle w:val="Heading3"/>
      </w:pPr>
      <w:bookmarkStart w:id="17" w:name="_Toc17"/>
      <w:r>
        <w:t>Inkoop en leveranciers</w:t>
      </w:r>
      <w:bookmarkEnd w:id="17"/>
    </w:p>
    <w:p>
      <w:pPr>
        <w:spacing w:after="100"/>
      </w:pPr>
      <w:r>
        <w:rPr>
          <w:sz w:val="22"/>
          <w:szCs w:val="22"/>
        </w:rPr>
        <w:t xml:space="preserve">In de vervaardiging van papier- en kartonwaren is het essentieel om stabiele relaties met betrouwbare leveranciers te onderhouden voor de continuïteit van de productie. De belangrijkste inkoopcomponenten zijn houtpulp, gerecycled papier en chemische additieven die nodig zijn voor het productieproces. Leveranciers worden vaak geselecteerd op basis van hun capaciteit om consistent hoogwaardige grondstoffen te leveren tegen concurrerende prijzen. Langdurige contracten met leveranciers kunnen prijsschommelingen minimaliseren en de leveringszekerheid vergroten. Er is een trend naar het gebruik van duurzamere materialen, wat betekent dat samenwerking met leveranciers die gecertificeerd zijn door organisaties zoals FSC of PEFC steeds belangrijker wordt. Daarnaast kan just-in-time levering door strategisch geplaatste magazijnen van leveranciers helpen om de voorraadkosten te verlagen en de operationele efficiëntie te verhogen.</w:t>
      </w:r>
    </w:p>
    <w:p>
      <w:pPr>
        <w:pStyle w:val="Heading3"/>
      </w:pPr>
      <w:bookmarkStart w:id="18" w:name="_Toc18"/>
      <w:r>
        <w:t>Vergunningen en registraties</w:t>
      </w:r>
      <w:bookmarkEnd w:id="18"/>
    </w:p>
    <w:p>
      <w:pPr>
        <w:spacing w:after="100"/>
      </w:pPr>
      <w:r>
        <w:rPr>
          <w:sz w:val="22"/>
          <w:szCs w:val="22"/>
        </w:rPr>
        <w:t xml:space="preserve">Voor de vervaardiging van papier- en kartonwaren (SBI 17.2) is het essentieel om te voldoen aan diverse vergunningen en registraties. Allereerst is een milieuvergunning vereist vanwege de mogelijke milieu-impact van productieprocessen. Registratie bij de Kamer van Koophandel is noodzakelijk voor de formele oprichting van de onderneming. Daarnaast kan het verkrijgen van een ISO 14001-certificering voordelig zijn om milieumanagementsystemen te optimaliseren. Afhankelijk van het productieproces en de gebruikte chemicaliën kan een aanvullende vergunning voor gevaarlijke stoffen verplicht zijn. Indien export plaatsvindt, kan een CE-markering noodzakelijk zijn om te voldoen aan Europese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Binnen de vervaardiging van papier- en kartonwaren zijn er diverse risico's die de bedrijfsvoering kunnen beïnvloeden. Operationeel gezien kan de beschikbaarheid en prijsfluctuatie van grondstoffen, zoals houtpulp en gerecycled papier, een grote impact hebben. Onvoorziene verstoringen in de toeleveringsketen kunnen leiden tot productieonderbrekingen en hogere kosten. Op de markt is er een toenemende concurrentie van digitale alternatieven en druk op het gebruik van duurzame materialen, wat kan leiden tot veranderende klantvoorkeuren en dalende vraag naar traditionele papierproducten. Financieel gezien vormt de afhankelijkheid van energie-intensieve productieprocessen een risico vanwege stijgende energiekosten en striktere milieureguleringen. Dit kan de winstgevendheid van de onderneming onder druk zetten. Daarnaast kan de volatiliteit van wisselkoersen invloed hebben op exportmarkten, wat financiële voorspelbaarheid bemoeilijkt. Het effectief managen van deze risico's vereist een proactieve strategie gericht op innovatie, kostenbeheersing en duurzaamheid.</w:t>
      </w:r>
    </w:p>
    <w:p>
      <w:pPr>
        <w:pStyle w:val="Heading3"/>
      </w:pPr>
      <w:bookmarkStart w:id="21" w:name="_Toc21"/>
      <w:r>
        <w:t>Kwaliteitsborging</w:t>
      </w:r>
      <w:bookmarkEnd w:id="21"/>
    </w:p>
    <w:p>
      <w:pPr>
        <w:spacing w:after="100"/>
      </w:pPr>
      <w:r>
        <w:rPr>
          <w:sz w:val="22"/>
          <w:szCs w:val="22"/>
        </w:rPr>
        <w:t xml:space="preserve">In de vervaardiging van papier- en kartonwaren wordt kwaliteit gewaarborgd door het implementeren van ISO 9001:2015, een internationaal erkende norm voor kwaliteitsmanagementsystemen. Bedrijven in deze branche voeren strikte interne controles uit op grondstoffen en productieprocessen om consistentie en productkwaliteit te garanderen. Het gebruik van FSC- of PEFC-gecertificeerde materialen is essentieel om duurzame bosbouwpraktijken te waarborgen en de ecologische voetafdruk te minimaliseren. Regelmatige audits en inspecties worden uitgevoerd om naleving van de normen te controleren. Daarnaast worden medewerkers continu getraind in kwaliteitsprocedures en wordt klantfeedback systematisch verzameld en geanalyseerd om verbeterpunten te identificeren. Deze maatregelen zorgen ervoor dat de producten voldoen aan zowel klantverwachtingen als wettelijke vereisten.</w:t>
      </w:r>
    </w:p>
    <w:p>
      <w:pPr>
        <w:pStyle w:val="Heading3"/>
      </w:pPr>
      <w:bookmarkStart w:id="22" w:name="_Toc22"/>
      <w:r>
        <w:t>Aansprakelijkheden en verzekeringen</w:t>
      </w:r>
      <w:bookmarkEnd w:id="22"/>
    </w:p>
    <w:p>
      <w:pPr>
        <w:spacing w:after="100"/>
      </w:pPr>
      <w:r>
        <w:rPr>
          <w:sz w:val="22"/>
          <w:szCs w:val="22"/>
        </w:rPr>
        <w:t xml:space="preserve">In de vervaardiging van papier- en kartonwaren zijn er verschillende aansprakelijkheden en verzekeringen die van belang zijn. Bedrijfsaansprakelijkheidsverzekering is essentieel om schadeclaims van derden voor lichamelijk letsel of materiële schade te dekken die kunnen ontstaan door producten of activiteiten van het bedrijf. Daarnaast is een productaansprakelijkheidsverzekering belangrijk om claims te dekken die voortvloeien uit defecte producten. Werknemers kunnen ook blootgesteld worden aan risico's zoals snijwonden of stofgerelateerde aandoeningen, waardoor een ongevallenverzekering voor werknemers cruciaal is. Milieuaansprakelijkheidsverzekering kan schade dekken die ontstaat door milieuverontreiniging, bijvoorbeeld door afvalstoffen. Verder is het verstandig om een bedrijfsstagnatieverzekering te overwegen, om inkomstenderving bij productieonderbrekingen door bijvoorbeeld brand of machine-uitval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6AE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2026-06-30T03:34:45+02:00</dcterms:created>
  <dcterms:modified xsi:type="dcterms:W3CDTF">2026-06-30T03:34:45+02:00</dcterms:modified>
</cp:coreProperties>
</file>

<file path=docProps/custom.xml><?xml version="1.0" encoding="utf-8"?>
<Properties xmlns="http://schemas.openxmlformats.org/officeDocument/2006/custom-properties" xmlns:vt="http://schemas.openxmlformats.org/officeDocument/2006/docPropsVTypes"/>
</file>