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metalen en metaalertsen (SBI 46.72) · Gegenereerd op 18 juli 2026</w:t>
      </w:r>
    </w:p>
    <w:p>
      <w:pPr>
        <w:spacing w:after="120"/>
      </w:pPr>
      <w:r>
        <w:rPr>
          <w:sz w:val="22"/>
          <w:szCs w:val="22"/>
        </w:rPr>
        <w:t xml:space="preserve">De groothandel in metalen en metaalertsen richt zich op de inkoop, opslag en distributie van ruwe en bewerkte metalen zoals staal, aluminium, koper en ijzererts. Deze ondernemingen opereren als een cruciale schakel tussen producenten van metaalertsen en de fabrikanten die deze grondstoffen nodig hebben voor de productie van goederen in diverse sectoren, zoals de bouw, automotive en technologie.</w:t>
      </w:r>
    </w:p>
    <w:p>
      <w:pPr>
        <w:spacing w:after="120"/>
      </w:pPr>
      <w:r>
        <w:rPr>
          <w:sz w:val="22"/>
          <w:szCs w:val="22"/>
        </w:rPr>
        <w:t xml:space="preserve">Ondernemingen in deze sector moeten zich aanpassen aan fluctuaties in grondstofprijzen en wereldwijde handelsverdragen. Het is belangrijk dat zij hun inkoopstrategieën en voorraadbeheer optimaliseren om concurrerend te blijven. De marktomgeving wordt gekenmerkt door een hoge mate van concurrentie en een sterke afhankelijkheid van internationale markten, waar politieke en economische veranderingen snel invloed kunnen hebben op de beschikbaarheid en prijs van metalen.</w:t>
      </w:r>
    </w:p>
    <w:p>
      <w:pPr>
        <w:spacing w:after="120"/>
      </w:pPr>
      <w:r>
        <w:rPr>
          <w:sz w:val="22"/>
          <w:szCs w:val="22"/>
        </w:rPr>
        <w:t xml:space="preserve">Klanten van groothandels in metalen en metaalertsen variëren van kleine lokale bedrijven tot grote multinationals. Deze klanten eisen betrouwbaarheid in levering en consistentie in productkwaliteit. Groothandels moeten daarom investeren in efficiënte logistieke processen en sterke relaties onderhouden met zowel leveranciers als klanten om aan de vraag te voldoen en hun marktpositie te behouden.</w:t>
      </w:r>
    </w:p>
    <w:p>
      <w:pPr>
        <w:spacing w:after="200"/>
      </w:pPr>
      <w:r>
        <w:rPr>
          <w:color w:val="B8873F"/>
          <w:sz w:val="20"/>
          <w:szCs w:val="20"/>
          <w:i w:val="1"/>
          <w:iCs w:val="1"/>
        </w:rPr>
        <w:t xml:space="preserve">Branche-gemiddelde brutomarge: 19.5%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gespecialiseerde groothandelsdienst aan voor de inkoop en distributie van hoogwaardig ferrometaal en non-ferrometaalertsen. Wij richten ons op het leveren van grondstoffen aan producenten in de metaalverwerkende industrie, zoals staalfabrieken, smederijen en producenten van metalen componenten. Door strategische samenwerkingen met betrouwbare mijnbouwbedrijven wereldwijd, kunnen we een constante toevoer van kwaliteitsmaterialen garanderen. Ons aanbod omvat ijzererts, koper, aluminium en zink, waarbij we ons onderscheiden door concurrentiële prijzen en flexibele leveringsopties. Daarnaast bieden we een logistieke service aan die zorgt voor efficiënte en tijdige levering, met aandacht voor duurzaam transport en minimale ecologische impact. Onze klanten profiteren van onze diepgaande marktkennis en persoonlijke benadering, waardoor zij hun productieprocessen optimaal kunnen afstemmen.</w:t>
      </w:r>
    </w:p>
    <w:p>
      <w:pPr>
        <w:pStyle w:val="Heading3"/>
      </w:pPr>
      <w:bookmarkStart w:id="3" w:name="_Toc3"/>
      <w:r>
        <w:t>Missie</w:t>
      </w:r>
      <w:bookmarkEnd w:id="3"/>
    </w:p>
    <w:p>
      <w:pPr>
        <w:spacing w:after="100"/>
      </w:pPr>
      <w:r>
        <w:rPr>
          <w:sz w:val="22"/>
          <w:szCs w:val="22"/>
        </w:rPr>
        <w:t xml:space="preserve">Onze missie is om een betrouwbare en efficiënte partner te zijn in de groothandel van metalen en metaalertsen, waarbij we inzetten op duurzame relaties met onze klanten en leveranciers. Wij streven naar het minimaliseren van onze ecologische voetafdruk door verantwoord in te kopen en processen te optimaliseren. Met een focus op kwaliteit, integriteit en innovatie, dragen we bij aan een stabiele en duurzame metaalindustrie die aan de behoeften van onze klanten voldoet en tegelijkertijd maatschappelijk verantwoord handelt.</w:t>
      </w:r>
    </w:p>
    <w:p>
      <w:pPr>
        <w:pStyle w:val="Heading3"/>
      </w:pPr>
      <w:bookmarkStart w:id="4" w:name="_Toc4"/>
      <w:r>
        <w:t>Visie</w:t>
      </w:r>
      <w:bookmarkEnd w:id="4"/>
    </w:p>
    <w:p>
      <w:pPr>
        <w:spacing w:after="100"/>
      </w:pPr>
      <w:r>
        <w:rPr>
          <w:sz w:val="22"/>
          <w:szCs w:val="22"/>
        </w:rPr>
        <w:t xml:space="preserve">Onze visie is om een toonaangevende rol te spelen in de transitie naar een duurzamere metaalindustrie door het bevorderen van circulaire processen en het stimuleren van innovatie binnen de groothandel in metalen en metaalertsen. We zien de toekomst van de branche als een waarin hernieuwbare energie en recycling centraal staan, wat leidt tot een aanzienlijke vermindering van de ecologische voetafdruk. Door strategische partnerships en investeringen in technologie streven we ernaar om efficiënte toeleveringsketens te creëren die niet alleen aan de huidige vraag voldoen, maar ook anticiperen op toekomstige markttrends en regelgeving. Hiermee willen we een betrouwbare partner zijn voor duurzame groei.</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metalen en metaalertsen, met een diepgaande kennis van de markt en de dynamiek van prijsvolatiliteit binnen deze sector. Zijn sterke analytische vaardigheden stellen hem in staat om trends en ontwikkelingen nauwkeurig te voorspellen, wat cruciaal is voor strategische inkoopbeslissingen. Bovendien beschikt hij over een sterk netwerk van leveranciers en klanten, zowel nationaal als internationaal, wat de bedrijfsactiviteiten vergemakkelijkt en groeimogelijkheden biedt. Zijn onderhandelingsvaardigheden zijn uitstekend, wat resulteert in gunstige contracten en langdurige zakelijke relaties. Daarnaast heeft hij een bewezen trackrecord in logistiek en voorraadbeheer, essentieel voor het efficiënt runnen van een groothandelsbedrijf in deze kapitaalintensieve sector.</w:t>
      </w:r>
    </w:p>
    <w:p>
      <w:pPr>
        <w:pStyle w:val="Heading3"/>
      </w:pPr>
      <w:bookmarkStart w:id="7" w:name="_Toc7"/>
      <w:r>
        <w:t>Aandachtspunten</w:t>
      </w:r>
      <w:bookmarkEnd w:id="7"/>
    </w:p>
    <w:p>
      <w:pPr>
        <w:spacing w:after="100"/>
      </w:pPr>
      <w:r>
        <w:rPr>
          <w:sz w:val="22"/>
          <w:szCs w:val="22"/>
        </w:rPr>
        <w:t xml:space="preserve">Een herkenbare zwakte voor ondernemers in de groothandel in metalen en metaalertsen kan het gebrek aan diepgaande kennis van marktvolatiliteit en prijsfluctuaties zijn. Deze sector is sterk afhankelijk van de mondiale vraag en aanbod, en kleine veranderingen kunnen grote financiële gevolgen hebben. Daarnaast kan er een tekort zijn aan strategische inkoopvaardigheden, wat kan leiden tot suboptimale voorraadbeheer en hogere kosten. Ook kan de ondernemer moeite hebben met het opbouwen van sterke relaties met leveranciers en klanten, wat essentieel is voor concurrentievoordeel en het veiligstellen van gunstige contractvoorwaarden. Effectieve risicobeheerstrategieën en netwerken zijn cruciaal voor succes in deze branche.</w:t>
      </w:r>
    </w:p>
    <w:p>
      <w:pPr>
        <w:pStyle w:val="Heading3"/>
      </w:pPr>
      <w:bookmarkStart w:id="8" w:name="_Toc8"/>
      <w:r>
        <w:t>Branche-ervaring</w:t>
      </w:r>
      <w:bookmarkEnd w:id="8"/>
    </w:p>
    <w:p>
      <w:pPr>
        <w:spacing w:after="100"/>
      </w:pPr>
      <w:r>
        <w:rPr>
          <w:sz w:val="22"/>
          <w:szCs w:val="22"/>
        </w:rPr>
        <w:t xml:space="preserve">Met meer dan 15 jaar ervaring in de groothandel van metalen en metaalertsen, heb ik uitgebreide kennis opgedaan in zowel de inkoop als de distributie van deze grondstoffen. Mijn achtergrond in metallurgische engineering, behaald aan de Technische Universiteit Delft, heeft me een diepgaand begrip gegeven van metaalproductieprocessen en materiaaleigenschappen. Tijdens mijn carrière heb ik gewerkt als senior inkoper bij een toonaangevend internationaal metaalbedrijf, waar ik verantwoordelijk was voor het opbouwen van een betrouwbaar leveranciersnetwerk in Europa en Azië. Mijn deelname aan branchegerelateerde conferenties en mijn lidmaatschap bij de Metaalunie hebben mijn netwerk in de sector versterkt, waardoor ik op de hoogte blijf van de laatste markttendensen en technologische ontwikkelingen binnen de metaalindustrie.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metalen en metaalertsen in Nederland is een essentiële schakel in de wereldwijde toeleveringsketen van grondstoffen. Deze markt bedient voornamelijk industriële klanten in sectoren zoals bouw, automotive, en technologie. De omvang van de markt wordt bepaald door de wereldwijde vraag naar metalen, waarbij China en de Verenigde Staten belangrijke invloed hebben op de prijs en beschikbaarheid. De markt vertoont een stabiele groei, gedreven door de voortdurende technologische vooruitgang en de toenemende vraag naar duurzame en recyclebare materialen. Belangrijke trends omvatten de verschuiving naar duurzame mijnbouw en recycling, evenals de digitalisering van handelsprocessen. Grote spelers in de markt zijn internationale handelshuizen en gespecialiseerde distributeurs, die vaak wereldwijde logistieke netwerken beheren. De concurrentie is intens, met focus op prijs, kwaliteit, en leveringsbetrouwbaarheid. Innovaties in supply chain management en verduurzaming bieden kansen voor groei en differentiatie binnen deze sector.</w:t>
      </w:r>
    </w:p>
    <w:p>
      <w:pPr>
        <w:pStyle w:val="Heading3"/>
      </w:pPr>
      <w:bookmarkStart w:id="11" w:name="_Toc11"/>
      <w:r>
        <w:t>Marktsegmentatie</w:t>
      </w:r>
      <w:bookmarkEnd w:id="11"/>
    </w:p>
    <w:p>
      <w:pPr>
        <w:spacing w:after="100"/>
      </w:pPr>
      <w:r>
        <w:rPr>
          <w:sz w:val="22"/>
          <w:szCs w:val="22"/>
        </w:rPr>
        <w:t xml:space="preserve">In de groothandel van metalen en metaalertsen zijn de marktsegmenten voornamelijk onder te verdelen in industriële fabrikanten, bouwbedrijven, en infrastructuurprojecten. Industriële fabrikanten, zoals machinebouwers en automotive producenten, hebben behoefte aan consistente kwaliteit en betrouwbare levering van metalen voor hun productieprocessen. Bouwbedrijven vragen om metalen voor structurele toepassingen en afwerking, waarbij prijs en duurzaamheid belangrijke factoren zijn. Infrastructuurprojecten, zoals bruggen en spoorwegen, vereisen grote hoeveelheden metalen met strikte specificaties en tijdige levering om projectvertragingen te voorkomen. Elk segment waardeert langdurige relaties met leveranciers die een sterke logistieke capaciteit en een breed assortiment kunnen bieden. Daarnaast is er een groeiende vraag naar duurzaam geproduceerde metalen, wat een belangrijk aandachtspunt is voor alle segmenten in deze branche.</w:t>
      </w:r>
    </w:p>
    <w:p>
      <w:pPr>
        <w:pStyle w:val="Heading3"/>
      </w:pPr>
      <w:bookmarkStart w:id="12" w:name="_Toc12"/>
      <w:r>
        <w:t>Locatie en distributie</w:t>
      </w:r>
      <w:bookmarkEnd w:id="12"/>
    </w:p>
    <w:p>
      <w:pPr>
        <w:spacing w:after="100"/>
      </w:pPr>
      <w:r>
        <w:rPr>
          <w:sz w:val="22"/>
          <w:szCs w:val="22"/>
        </w:rPr>
        <w:t xml:space="preserve">De ideale locatie voor een groothandel in metalen en metaalertsen bevindt zich nabij een goed bereikbaar industriegebied met directe toegang tot belangrijke transportinfrastructuren zoals havens, spoorwegen en snelwegen. Dit vergemakkelijkt zowel de aanvoer van grondstoffen als de distributie naar klanten. Nabijheid van een haven is cruciaal voor de import van metaalertsen en de export van metalen, terwijl nabijheid van snelwegen zorgt voor efficiënte nationale en internationale distributie. Een locatie met voldoende ruimte voor opslag en logistieke activiteiten is essentieel, evenals de beschikbaarheid van faciliteiten voor zware vrachtverkeer. Daarnaast is het van belang dat de locatie zich in een regio bevindt met een goed ontwikkelde industriële cluster, zodat er synergiën met andere bedrijven in de toeleveringsketen kunnen ontstaan.</w:t>
      </w:r>
    </w:p>
    <w:p>
      <w:pPr>
        <w:pStyle w:val="Heading3"/>
      </w:pPr>
      <w:bookmarkStart w:id="13" w:name="_Toc13"/>
      <w:r>
        <w:t>Distributie- en verkoopkanalen</w:t>
      </w:r>
      <w:bookmarkEnd w:id="13"/>
    </w:p>
    <w:p>
      <w:pPr>
        <w:spacing w:after="100"/>
      </w:pPr>
      <w:r>
        <w:rPr>
          <w:sz w:val="22"/>
          <w:szCs w:val="22"/>
        </w:rPr>
        <w:t xml:space="preserve">In de groothandel van metalen en metaalertsen zijn de verkoop- en distributiekanalen voornamelijk gericht op directe levering aan industriële klanten, zoals fabrikanten en bouwbedrijven. Een veelgebruikt kanaal is de rechtstreekse verkoop via verkoopvertegenwoordigers die relaties opbouwen met sleutelklanten. Daarnaast wordt er vaak gebruikgemaakt van online platforms en marktplaatsen die gespecialiseerd zijn in grondstoffenhandel, waardoor klanten direct toegang hebben tot actuele voorraadniveaus en prijzen. Logistiek wordt meestal verzorgd door gespecialiseerde transportbedrijven die ervaring hebben met het veilig en efficiënt vervoeren van zware en omvangrijke ladingen. Voor internationale handel zijn samenwerkingen met douane-expediteurs en distributiecentra cruciaal om een snelle en betrouwbare levering te garanderen. Het onderhouden van een efficiënt voorraadbeheersysteem is essentieel om aan de vraag van klanten te voldoen.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metalen en metaalertsen wordt vaak georganiseerd als een besloten vennootschap (BV) vanwege de beperkte aansprakelijkheid en de mogelijkheid om kapitaal aan te trekken. De organisatiestructuur bestaat doorgaans uit een directie die verantwoordelijk is voor strategische beslissingen en het algemene management. Onder de directie bevindt zich een operationeel managementteam dat de dagelijkse activiteiten aanstuurt.</w:t>
      </w:r>
    </w:p>
    <w:p>
      <w:pPr>
        <w:spacing w:after="100"/>
      </w:pPr>
      <w:r>
        <w:rPr>
          <w:sz w:val="22"/>
          <w:szCs w:val="22"/>
        </w:rPr>
        <w:t xml:space="preserve">Belangrijke rollen binnen de organisatie zijn de inkoper, die verantwoordelijk is voor het verwerven van metalen en ertsproducten tegen concurrerende prijzen, en de verkoopmanager, die zich richt op het onderhouden van relaties met klanten en het uitbreiden van de markt. Daarnaast is er een logistiek manager die de opslag en distributie van producten coördineert, en een kwaliteitsmanager die toeziet op de naleving van kwaliteitsnormen en regelgeving. Financiële administratie en HR worden vaak ondersteund door gespecialiseerde afdelingen om de operationele efficiëntie te waarborgen.</w:t>
      </w:r>
    </w:p>
    <w:p>
      <w:pPr>
        <w:pStyle w:val="Heading3"/>
      </w:pPr>
      <w:bookmarkStart w:id="16" w:name="_Toc16"/>
      <w:r>
        <w:t>Bedrijfsprocessen</w:t>
      </w:r>
      <w:bookmarkEnd w:id="16"/>
    </w:p>
    <w:p>
      <w:pPr>
        <w:spacing w:after="100"/>
      </w:pPr>
      <w:r>
        <w:rPr>
          <w:sz w:val="22"/>
          <w:szCs w:val="22"/>
        </w:rPr>
        <w:t xml:space="preserve">Binnen de groothandel in metalen en metaalertsen zijn de bedrijfsprocessen gericht op efficiëntie en kwaliteit. Het inkoopproces begint met het identificeren van betrouwbare leveranciers wereldwijd, waarbij contracten worden afgesloten voor de levering van hoogwaardige metalen en ertsen tegen concurrerende prijzen. Er wordt gestreefd naar langdurige relaties met leveranciers om consistentie in kwaliteit en levering te waarborgen.</w:t>
      </w:r>
    </w:p>
    <w:p>
      <w:pPr>
        <w:spacing w:after="100"/>
      </w:pPr>
      <w:r>
        <w:rPr>
          <w:sz w:val="22"/>
          <w:szCs w:val="22"/>
        </w:rPr>
        <w:t xml:space="preserve">De dienstverlening omvat de opslag en logistieke afhandeling van de metalen en metaalertsen. Dit vereist een goed georganiseerd magazijnbeheer, waarbij aandacht wordt besteed aan voorraadbeheer en de juiste opslagcondities om de kwaliteit van de producten te behouden. Het transportproces wordt geoptimaliseerd om snelle en kostenefficiënte leveringen te garanderen.</w:t>
      </w:r>
    </w:p>
    <w:p>
      <w:pPr>
        <w:spacing w:after="100"/>
      </w:pPr>
      <w:r>
        <w:rPr>
          <w:sz w:val="22"/>
          <w:szCs w:val="22"/>
        </w:rPr>
        <w:t xml:space="preserve">Het verkoopproces richt zich op het opbouwen van een sterke klantenbasis binnen diverse industrieën, zoals de bouw, automotive en elektronica. Het verkoopteam onderhoudt nauwe relaties met klanten om hun behoeften te begrijpen en op maat gemaakte oplossingen te bieden. Prijsstrategieën worden regelmatig geëvalueerd om concurrerend te blijven.</w:t>
      </w:r>
    </w:p>
    <w:p>
      <w:pPr>
        <w:spacing w:after="100"/>
      </w:pPr>
      <w:r>
        <w:rPr>
          <w:sz w:val="22"/>
          <w:szCs w:val="22"/>
        </w:rPr>
        <w:t xml:space="preserve">De administratieve processen omvatten het beheer van facturering, betalingen en financiële rapportage. Efficiënte administratie zorgt voor een soepel verloop van de operationele activiteiten en ondersteunt strategische beslissingen door middel van nauwkeurige financiële gegevens.</w:t>
      </w:r>
    </w:p>
    <w:p>
      <w:pPr>
        <w:pStyle w:val="Heading3"/>
      </w:pPr>
      <w:bookmarkStart w:id="17" w:name="_Toc17"/>
      <w:r>
        <w:t>Inkoop en leveranciers</w:t>
      </w:r>
      <w:bookmarkEnd w:id="17"/>
    </w:p>
    <w:p>
      <w:pPr>
        <w:spacing w:after="100"/>
      </w:pPr>
      <w:r>
        <w:rPr>
          <w:sz w:val="22"/>
          <w:szCs w:val="22"/>
        </w:rPr>
        <w:t xml:space="preserve">In de groothandel in metalen en metaalertsen is een strategische inkoop essentieel voor het waarborgen van een stabiele aanvoer en concurrerende prijzen. Inkooppatronen in deze branche zijn doorgaans gebaseerd op lange termijn contracten met leveranciers, om prijsschommelingen te minimaliseren en leveringszekerheid te garanderen. Het is gebruikelijk om een divers leveranciersnetwerk op te bouwen dat zowel lokale als internationale aanbieders omvat. Belangrijke leveranciers zijn vaak mijnbouwbedrijven en metaalraffinaderijen die ruwe of halfafgewerkte metalen leveren. Relaties met deze leveranciers zijn gebaseerd op wederzijds vertrouwen en transparantie, waarbij regelmatige audits en kwaliteitscontroles standaardpraktijken zijn. Daarnaast is het van belang om voortdurend de markttrends te monitoren en te anticiperen op veranderingen in de vraag naar specifieke metalen, om zo de inkoopstrategie tijdig aan te passen.</w:t>
      </w:r>
    </w:p>
    <w:p>
      <w:pPr>
        <w:pStyle w:val="Heading3"/>
      </w:pPr>
      <w:bookmarkStart w:id="18" w:name="_Toc18"/>
      <w:r>
        <w:t>Vergunningen en registraties</w:t>
      </w:r>
      <w:bookmarkEnd w:id="18"/>
    </w:p>
    <w:p>
      <w:pPr>
        <w:spacing w:after="100"/>
      </w:pPr>
      <w:r>
        <w:rPr>
          <w:sz w:val="22"/>
          <w:szCs w:val="22"/>
        </w:rPr>
        <w:t xml:space="preserve">Voor een groothandel in metalen en metaalertsen (SBI 46.72) zijn diverse vergunningen en registraties vereist. Allereerst is inschrijving bij de Kamer van Koophandel (KvK) verplicht. Daarnaast kan een omgevingsvergunning nodig zijn, afhankelijk van de locatie en activiteiten, met name voor opslag en milieubelasting. Bedrijven die handelen in metalen moeten voldoen aan de Wet milieubeheer en mogelijk een milieuvergunning aanvragen. Voor internationale handel zijn douaneregistraties en een EORI-nummer noodzakelijk. Indien er gevaarlijke stoffen worden verhandeld, is een registratie bij REACH (Registratie, Evaluatie, Autorisatie en restrictie van Chemische stoffen) vereist. Let ook op eventuele specifieke lokale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in metalen en metaalertsen is de volatiliteit van grondstofprijzen. Prijsschommelingen kunnen de kostenstructuur aanzienlijk beïnvloeden en marges onder druk zetten. Marktgerelateerde risico's omvatten de afhankelijkheid van wereldwijde economische omstandigheden, aangezien recessies of economische vertragingen de vraag naar metalen drastisch kunnen verminderen. Daarnaast kunnen geopolitieke spanningen en handelsbeperkingen de toegang tot belangrijke markten en leveranciers bemoeilijken. Op financieel gebied is er het risico van wisselkoersschommelingen, vooral wanneer in- en verkoop in verschillende valuta's plaatsvinden. Dit kan leiden tot onvoorziene financiële verliezen. Verder kan de afhankelijkheid van een beperkt aantal grote afnemers de kasstroom instabiel maken, vooral als een van deze klanten betalingsproblemen ondervindt. Tot slot vormt het voldoen aan milieuwetgeving en duurzaamheidsnormen een toenemende uitdaging, wat kan leiden tot extra kosten en investeringen in naleving.</w:t>
      </w:r>
    </w:p>
    <w:p>
      <w:pPr>
        <w:pStyle w:val="Heading3"/>
      </w:pPr>
      <w:bookmarkStart w:id="21" w:name="_Toc21"/>
      <w:r>
        <w:t>Kwaliteitsborging</w:t>
      </w:r>
      <w:bookmarkEnd w:id="21"/>
    </w:p>
    <w:p>
      <w:pPr>
        <w:spacing w:after="100"/>
      </w:pPr>
      <w:r>
        <w:rPr>
          <w:sz w:val="22"/>
          <w:szCs w:val="22"/>
        </w:rPr>
        <w:t xml:space="preserve">In de groothandel van metalen en metaalertsen wordt kwaliteit gewaarborgd door strikte naleving van internationale normen zoals ISO 9001, die eisen stelt aan kwaliteitsmanagementsystemen. Daarnaast wordt vaak gebruikgemaakt van sector-specifieke keurmerken, zoals het ResponsibleSteel-certificaat, dat de duurzaamheid en ethische herkomst van staalproducten garandeert. Interne controles spelen een cruciale rol; regelmatige audits en inspecties worden uitgevoerd om de consistentie van kwaliteitsnormen te waarborgen. Leveranciers worden zorgvuldig geselecteerd en beoordeeld op basis van hun naleving van kwaliteitscriteria. Tevens worden geavanceerde technologieën ingezet voor de analyse en kwaliteitscontrole van metaalertsen, om de zuiverheid en samenstelling te verifiëren. Klanttevredenheidsonderzoeken en feedbackmechanismen worden benut om continue verbetering te stimuleren.</w:t>
      </w:r>
    </w:p>
    <w:p>
      <w:pPr>
        <w:pStyle w:val="Heading3"/>
      </w:pPr>
      <w:bookmarkStart w:id="22" w:name="_Toc22"/>
      <w:r>
        <w:t>Aansprakelijkheden en verzekeringen</w:t>
      </w:r>
      <w:bookmarkEnd w:id="22"/>
    </w:p>
    <w:p>
      <w:pPr>
        <w:spacing w:after="100"/>
      </w:pPr>
      <w:r>
        <w:rPr>
          <w:sz w:val="22"/>
          <w:szCs w:val="22"/>
        </w:rPr>
        <w:t xml:space="preserve">In de groothandel in metalen en metaalertsen zijn diverse aansprakelijkheden en verzekeringen van belang. Ten eerste is er de bedrijfsaansprakelijkheidsverzekering, die schade dekt veroorzaakt aan derden door bedrijfshandelingen of producten. Daarnaast is een beroepsaansprakelijkheidsverzekering essentieel voor het dekken van financiële schade door adviesfouten. Transportverzekeringen zijn cruciaal vanwege het risico op schade of verlies tijdens het vervoer van metalen en ertsen. Ook is het verstandig om een goederenverzekering af te sluiten voor bescherming tegen schade aan opgeslagen voorraden. Bij gebruik van zware machines en voertuigen kan een machinebreukverzekering nuttig zijn. Tot slot moet men rekening houden met milieuaansprakelijkheid, gezien de potentiële impact van metaalhandel op het milieu, waarvoor specifieke milieuschadeverzekeringen beschikbaar zijn.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E3E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2026-07-18T04:38:56+02:00</dcterms:created>
  <dcterms:modified xsi:type="dcterms:W3CDTF">2026-07-18T04:38:56+02:00</dcterms:modified>
</cp:coreProperties>
</file>

<file path=docProps/custom.xml><?xml version="1.0" encoding="utf-8"?>
<Properties xmlns="http://schemas.openxmlformats.org/officeDocument/2006/custom-properties" xmlns:vt="http://schemas.openxmlformats.org/officeDocument/2006/docPropsVTypes"/>
</file>