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reiniging (SBI 81.2) · Gegenereerd op 18 juli 2026</w:t>
      </w:r>
    </w:p>
    <w:p>
      <w:pPr>
        <w:spacing w:after="120"/>
      </w:pPr>
      <w:r>
        <w:rPr>
          <w:sz w:val="22"/>
          <w:szCs w:val="22"/>
        </w:rPr>
        <w:t xml:space="preserve">De reinigingssector omvat bedrijven die gespecialiseerd zijn in het schoonmaken en onderhouden van gebouwen en ruimtes. Dit varieert van kantoorpanden en scholen tot ziekenhuizen en industriële locaties. Reinigingsbedrijven bieden diensten zoals vloeronderhoud, glasbewassing, dieptereiniging en afvalbeheer. Deze werkzaamheden worden uitgevoerd door een team van professionele schoonmakers die zowel handmatige als machinale technieken toepassen om optimale hygiëne en netheid te garanderen.</w:t>
      </w:r>
    </w:p>
    <w:p>
      <w:pPr>
        <w:spacing w:after="120"/>
      </w:pPr>
      <w:r>
        <w:rPr>
          <w:sz w:val="22"/>
          <w:szCs w:val="22"/>
        </w:rPr>
        <w:t xml:space="preserve">De klantenkring van reinigingsbedrijven is divers en strekt zich uit over zowel de publieke als de private sector. Dit omvat organisaties die belang hechten aan een schone en veilige werkomgeving voor hun werknemers en bezoekers. Daarnaast zijn er gespecialiseerde diensten voor sectoren met specifieke eisen, zoals de gezondheidszorg en de voedingsindustrie, waar strikte hygiënenormen moeten worden gehandhaafd.</w:t>
      </w:r>
    </w:p>
    <w:p>
      <w:pPr>
        <w:spacing w:after="120"/>
      </w:pPr>
      <w:r>
        <w:rPr>
          <w:sz w:val="22"/>
          <w:szCs w:val="22"/>
        </w:rPr>
        <w:t xml:space="preserve">De marktomgeving voor de reinigingssector wordt gekenmerkt door een sterke concurrentie en een toenemende vraag naar duurzame en milieuvriendelijke schoonmaakoplossingen. Technologische innovaties, zoals geavanceerde schoonmaakapparatuur en milieuvriendelijke schoonmaakmiddelen, spelen een belangrijke rol in de ontwikkeling van de sector. Bedrijven die zich kunnen aanpassen aan deze trends en tegelijkertijd kosteneffectief blijven, hebben een concurrentievoordeel in deze dynamische markt.</w:t>
      </w:r>
    </w:p>
    <w:p>
      <w:pPr>
        <w:spacing w:after="200"/>
      </w:pPr>
      <w:r>
        <w:rPr>
          <w:color w:val="B8873F"/>
          <w:sz w:val="20"/>
          <w:szCs w:val="20"/>
          <w:i w:val="1"/>
          <w:iCs w:val="1"/>
        </w:rPr>
        <w:t xml:space="preserve">Branche-gemiddelde brutomarge: 81.2%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gespecialiseerde reinigingsdiensten aan voor kantoorgebouwen en commerciële panden, met een focus op duurzaamheid en innovatie. We richten ons op middelgrote tot grote bedrijven die streven naar een schone en gezonde werkomgeving voor hun medewerkers. Onze diensten omvatten dagelijkse schoonmaak, dieptereiniging, en periodieke onderhoudsdiensten zoals tapijtreiniging en glasbewassing. We maken gebruik van milieuvriendelijke schoonmaakmiddelen en geavanceerde technologieën zoals stoomreinigers en HEPA-filters om de luchtkwaliteit te verbeteren. Daarnaast bieden we maatwerkoplossingen aan die aansluiten bij de specifieke behoeften van onze klanten. Ons team van ervaren en goed opgeleide schoonmakers zorgt voor een efficiënte en grondige dienstverlening, waarbij klanttevredenheid en kwaliteit altijd vooropstaan.</w:t>
      </w:r>
    </w:p>
    <w:p>
      <w:pPr>
        <w:pStyle w:val="Heading3"/>
      </w:pPr>
      <w:bookmarkStart w:id="3" w:name="_Toc3"/>
      <w:r>
        <w:t>Missie</w:t>
      </w:r>
      <w:bookmarkEnd w:id="3"/>
    </w:p>
    <w:p>
      <w:pPr>
        <w:spacing w:after="100"/>
      </w:pPr>
      <w:r>
        <w:rPr>
          <w:sz w:val="22"/>
          <w:szCs w:val="22"/>
        </w:rPr>
        <w:t xml:space="preserve">Onze missie is het leveren van hoogwaardige en milieuvriendelijke reinigingsdiensten die de leef- en werkomgeving van onze klanten verbeteren. Wij staan voor betrouwbaarheid, efficiëntie en duurzaamheid, met een sterke focus op het minimaliseren van onze ecologische voetafdruk. Door gebruik te maken van innovatieve technologieën en milieuvriendelijke producten, streven we ernaar een positieve bijdrage te leveren aan de maatschappij en het welzijn van onze klanten en medewerkers te bevorderen. Onze kernwaarden zijn integriteit, klantgerichtheid en respect voor het milieu.</w:t>
      </w:r>
    </w:p>
    <w:p>
      <w:pPr>
        <w:pStyle w:val="Heading3"/>
      </w:pPr>
      <w:bookmarkStart w:id="4" w:name="_Toc4"/>
      <w:r>
        <w:t>Visie</w:t>
      </w:r>
      <w:bookmarkEnd w:id="4"/>
    </w:p>
    <w:p>
      <w:pPr>
        <w:spacing w:after="100"/>
      </w:pPr>
      <w:r>
        <w:rPr>
          <w:sz w:val="22"/>
          <w:szCs w:val="22"/>
        </w:rPr>
        <w:t xml:space="preserve">Onze onderneming ziet de toekomst van de reinigingsbranche als een tijdperk van innovatie en duurzaamheid, waarin technologie een centrale rol speelt. We verwachten een toename in de vraag naar milieuvriendelijke reinigingsoplossingen en zullen ons richten op het ontwikkelen van efficiënte, groene technologieën. Door te investeren in geavanceerde apparatuur en digitale platforms willen we de operationele efficiëntie verbeteren en de klanttevredenheid verhogen. We streven ernaar een pionier te zijn in het leveren van hoogwaardige, duurzame reinigingsdiensten die voldoen aan de veranderende behoeften van onze klanten. Onze rol is om leidend te zijn in het bevorderen van een schonere, gezondere leefomgeving.</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gedegen kennis van reinigingsprocessen en milieuvriendelijke schoonmaakmiddelen, wat cruciaal is in de hedendaagse schoonmaakbranche. Met jarenlange ervaring in het aansturen van teams, toont de ondernemer sterke leiderschapskwaliteiten en de capaciteit om personeel effectief te motiveren en te trainen. Daarnaast is er een scherp oog voor detail en kwaliteitscontrole, wat resulteert in consistente klanttevredenheid. De ondernemer heeft bewezen organisatorische vaardigheden, waardoor complexe projecten efficiënt kunnen worden gepland en uitgevoerd. Ook is er een sterk netwerk binnen de branche opgebouwd, wat kansen biedt voor strategische samenwerkingen en groei. Innovatief denken stelt de ondernemer in staat om snel in te spelen op nieuwe trends en technologieën, wat een concurrentievoordeel oplevert.</w:t>
      </w:r>
    </w:p>
    <w:p>
      <w:pPr>
        <w:pStyle w:val="Heading3"/>
      </w:pPr>
      <w:bookmarkStart w:id="7" w:name="_Toc7"/>
      <w:r>
        <w:t>Aandachtspunten</w:t>
      </w:r>
      <w:bookmarkEnd w:id="7"/>
    </w:p>
    <w:p>
      <w:pPr>
        <w:spacing w:after="100"/>
      </w:pPr>
      <w:r>
        <w:rPr>
          <w:sz w:val="22"/>
          <w:szCs w:val="22"/>
        </w:rPr>
        <w:t xml:space="preserve">Een zwakte van de ondernemer in de reinigingsbranche kan zijn dat er een gebrek aan ervaring is met het implementeren van geavanceerde technologieën en duurzame reinigingsmethoden. Dit kan resulteren in inefficiënte processen en een hogere milieubelasting. Daarnaast kan er een tekort zijn aan vaardigheden op het gebied van personeelsmanagement, wat kan leiden tot een hogere personeelsverloop en lagere medewerkerstevredenheid. Ook kan een beperkte kennis van markttrends en klantbehoeften zorgen voor een gebrek aan onderscheidend vermogen ten opzichte van concurrenten. Het verbeteren van deze aspecten kan bijdragen aan een sterkere marktpositie en efficiëntere bedrijfsvoering.</w:t>
      </w:r>
    </w:p>
    <w:p>
      <w:pPr>
        <w:pStyle w:val="Heading3"/>
      </w:pPr>
      <w:bookmarkStart w:id="8" w:name="_Toc8"/>
      <w:r>
        <w:t>Branche-ervaring</w:t>
      </w:r>
      <w:bookmarkEnd w:id="8"/>
    </w:p>
    <w:p>
      <w:pPr>
        <w:spacing w:after="100"/>
      </w:pPr>
      <w:r>
        <w:rPr>
          <w:sz w:val="22"/>
          <w:szCs w:val="22"/>
        </w:rPr>
        <w:t xml:space="preserve">Met meer dan tien jaar ervaring in de schoonmaakbranche, heb ik een diepgaand inzicht verworven in zowel operationele als strategische aspecten van reinigingsdiensten. Na het afronden van een opleiding Facilitaire Dienstverlening, heb ik gewerkt als teamleider bij een vooraanstaand schoonmaakbedrijf, waar ik verantwoordelijk was voor het aansturen van een team van twintig medewerkers. Mijn rol omvatte het ontwikkelen van efficiënte schoonmaakstrategieën en het waarborgen van naleving van hygiënevoorschriften. Mijn netwerk in de branche omvat contacten met leveranciers van schoonmaakmiddelen en apparatuur, evenals samenwerking met vastgoedbeheerders en facility managers. Dit netwerk stelt mij in staat om altijd op de hoogte te blijven van de nieuwste innovaties en best practices op het gebied van professionele reiniging.</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reinigingsbranche (SBI 81.2) in Nederland is een dynamische en essentiële sector, met een omvangrijke markt die zich richt op zowel de zakelijke als de particuliere sector. De markt groeit gestaag, aangedreven door toenemende aandacht voor hygiëne en duurzaamheid. Belangrijke trends zijn de vraag naar milieuvriendelijke schoonmaakmiddelen en de integratie van technologische innovaties zoals robotica en IoT voor efficiëntere processen. Daarnaast zien we een verschuiving naar gespecialiseerde diensten, zoals dieptereiniging en desinfectie, als gevolg van recente gezondheidscrises.</w:t>
      </w:r>
    </w:p>
    <w:p>
      <w:pPr>
        <w:spacing w:after="100"/>
      </w:pPr>
      <w:r>
        <w:rPr>
          <w:sz w:val="22"/>
          <w:szCs w:val="22"/>
        </w:rPr>
        <w:t xml:space="preserve">De markt kent enkele grote spelers die een aanzienlijk marktaandeel hebben, maar er is ook ruimte voor middelgrote en kleine ondernemingen die zich richten op nichemarkten of regionale dienstverlening. De concurrentie is intens, maar er zijn kansen voor bedrijven die zich kunnen onderscheiden door kwaliteit, flexibiliteit en innovatie. Samenwerkingsverbanden met leveranciers van duurzame producten en het aanbieden van maatwerkoplossingen zijn cruciaal voor succes in deze branche.</w:t>
      </w:r>
    </w:p>
    <w:p>
      <w:pPr>
        <w:pStyle w:val="Heading3"/>
      </w:pPr>
      <w:bookmarkStart w:id="11" w:name="_Toc11"/>
      <w:r>
        <w:t>Marktsegmentatie</w:t>
      </w:r>
      <w:bookmarkEnd w:id="11"/>
    </w:p>
    <w:p>
      <w:pPr>
        <w:spacing w:after="100"/>
      </w:pPr>
      <w:r>
        <w:rPr>
          <w:sz w:val="22"/>
          <w:szCs w:val="22"/>
        </w:rPr>
        <w:t xml:space="preserve">In de reinigingsbranche (SBI 81.2) zijn de belangrijkste marktsegmenten:</w:t>
      </w:r>
    </w:p>
    <w:p>
      <w:pPr>
        <w:spacing w:after="100"/>
      </w:pPr>
      <w:r>
        <w:rPr>
          <w:sz w:val="22"/>
          <w:szCs w:val="22"/>
        </w:rPr>
        <w:t xml:space="preserve">1. **Commerciële klanten**: Dit segment omvat kantoorgebouwen, winkelcentra, en andere commerciële panden. Hun behoeften richten zich op regelmatige en betrouwbare schoonmaakdiensten, waarbij flexibiliteit in planning en een hoog kwaliteitsniveau essentieel zijn.</w:t>
      </w:r>
    </w:p>
    <w:p>
      <w:pPr>
        <w:spacing w:after="100"/>
      </w:pPr>
      <w:r>
        <w:rPr>
          <w:sz w:val="22"/>
          <w:szCs w:val="22"/>
        </w:rPr>
        <w:t xml:space="preserve">2. **Residentiële klanten**: Huishoudens die behoefte hebben aan periodieke of eenmalige schoonmaakdiensten. Zij zoeken vaak naar gepersonaliseerde diensten met een focus op betrouwbaarheid en betaalbaarheid.</w:t>
      </w:r>
    </w:p>
    <w:p>
      <w:pPr>
        <w:spacing w:after="100"/>
      </w:pPr>
      <w:r>
        <w:rPr>
          <w:sz w:val="22"/>
          <w:szCs w:val="22"/>
        </w:rPr>
        <w:t xml:space="preserve">3. **Industriële klanten**: Fabrieken en productiebedrijven vereisen gespecialiseerde schoonmaakdiensten die voldoen aan strikte veiligheids- en hygiënenormen. Ze hebben behoefte aan gespecialiseerde apparatuur en gekwalificeerd personeel.</w:t>
      </w:r>
    </w:p>
    <w:p>
      <w:pPr>
        <w:spacing w:after="100"/>
      </w:pPr>
      <w:r>
        <w:rPr>
          <w:sz w:val="22"/>
          <w:szCs w:val="22"/>
        </w:rPr>
        <w:t xml:space="preserve">4. **Publieke instellingen**: Scholen, ziekenhuizen en overheidsgebouwen hebben behoefte aan consistente en grondige reinigingsdiensten die voldoen aan specifieke regelgeving en normen.</w:t>
      </w:r>
    </w:p>
    <w:p>
      <w:pPr>
        <w:spacing w:after="100"/>
      </w:pPr>
      <w:r>
        <w:rPr>
          <w:sz w:val="22"/>
          <w:szCs w:val="22"/>
        </w:rPr>
        <w:t xml:space="preserve">Elk segment vereist een op maat gemaakte aanpak om aan hun unieke eisen en verwachtingen te voldoen.</w:t>
      </w:r>
    </w:p>
    <w:p>
      <w:pPr>
        <w:pStyle w:val="Heading3"/>
      </w:pPr>
      <w:bookmarkStart w:id="12" w:name="_Toc12"/>
      <w:r>
        <w:t>Locatie en distributie</w:t>
      </w:r>
      <w:bookmarkEnd w:id="12"/>
    </w:p>
    <w:p>
      <w:pPr>
        <w:spacing w:after="100"/>
      </w:pPr>
      <w:r>
        <w:rPr>
          <w:sz w:val="22"/>
          <w:szCs w:val="22"/>
        </w:rPr>
        <w:t xml:space="preserve">De onderneming is strategisch gelegen in een industriegebied met gemakkelijke toegang tot belangrijke verkeersaders, wat essentieel is voor de logistiek van een reinigingsbedrijf. De nabijheid van snelwegen zorgt voor efficiënte verplaatsing van personeel en apparatuur naar klantlocaties in de regio. Verder biedt de locatie voldoende parkeergelegenheid voor bedrijfsvoertuigen en is er ruimte voor opslag van reinigingsmiddelen en apparatuur. Het pand is voorzien van moderne faciliteiten voor personeel, waaronder kleedruimtes en kantinevoorzieningen. De locatie bevindt zich in een gebied met een mix van commerciële en industriële klanten, wat de potentiële klantenbasis vergroot. Daarnaast zijn er mogelijkheden voor uitbreiding, wat gunstig is voor toekomstige groei van de onderneming. De locatie voldoet aan alle relevante milieu- en veiligheidsvoorschriften.</w:t>
      </w:r>
    </w:p>
    <w:p>
      <w:pPr>
        <w:pStyle w:val="Heading3"/>
      </w:pPr>
      <w:bookmarkStart w:id="13" w:name="_Toc13"/>
      <w:r>
        <w:t>Distributie- en verkoopkanalen</w:t>
      </w:r>
      <w:bookmarkEnd w:id="13"/>
    </w:p>
    <w:p>
      <w:pPr>
        <w:spacing w:after="100"/>
      </w:pPr>
      <w:r>
        <w:rPr>
          <w:sz w:val="22"/>
          <w:szCs w:val="22"/>
        </w:rPr>
        <w:t xml:space="preserve">Voor een onderneming in de reinigingsbranche (SBI 81.2) zijn diverse distributie- en verkoopkanalen essentieel voor een effectieve marktbewerking. Directe verkoop is een veelgebruikt kanaal, waarbij accountmanagers en verkoopteams rechtstreeks contact leggen met zakelijke klanten zoals kantoren, industriële bedrijven en instellingen. Daarnaast speelt online aanwezigheid een cruciale rol; een professionele website met een gebruiksvriendelijke interface faciliteert online bestellingen en informatievoorziening. Platforms zoals LinkedIn en Google Ads kunnen worden ingezet voor gerichte marketingcampagnes. Samenwerking met facilitair managementbedrijven en schoonmaakgroothandels biedt verdere mogelijkheden voor het uitbreiden van het klantenbestand. Het gebruik van contracten en abonnementsmodellen helpt bij het opbouwen van langdurige klantrelaties. Tot slot kunnen beurzen en netwerkbijeenkomsten dienen als platform voor het presenteren van diensten en het aangaan van nieuwe zakelijke relaties.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reinigingsbranche (SBI 81.2) is vaak georganiseerd als een besloten vennootschap (BV) vanwege de beperkte aansprakelijkheid en fiscale voordelen. De organisatiestructuur bestaat doorgaans uit een directie, die verantwoordelijk is voor strategische beslissingen en het algehele management. Onder de directie valt een operationeel manager die het dagelijkse beheer van de reinigingsoperaties coördineert. Deze manager houdt toezicht op teamleiders die elk verantwoordelijk zijn voor specifieke klantprojecten of geografische gebieden.</w:t>
      </w:r>
    </w:p>
    <w:p>
      <w:pPr>
        <w:spacing w:after="100"/>
      </w:pPr>
      <w:r>
        <w:rPr>
          <w:sz w:val="22"/>
          <w:szCs w:val="22"/>
        </w:rPr>
        <w:t xml:space="preserve">De teamleiders sturen schoonmaakpersoneel aan, dat bestaat uit ervaren en goed opgeleide schoonmakers. Daarnaast is er vaak een administratief team dat verantwoordelijk is voor boekhouding, klantenservice en personeelszaken. Voor grotere ondernemingen kan er ook een sales- en marketingafdeling zijn om nieuwe klanten te werven en bestaande klantrelaties te onderhouden. Tot slot is een kwaliteitscontroleur vaak onderdeel van de structuur om ervoor te zorgen dat de reinigingsdiensten voldoen aan de gestelde normen en klantverwachtingen.</w:t>
      </w:r>
    </w:p>
    <w:p>
      <w:pPr>
        <w:pStyle w:val="Heading3"/>
      </w:pPr>
      <w:bookmarkStart w:id="16" w:name="_Toc16"/>
      <w:r>
        <w:t>Bedrijfsprocessen</w:t>
      </w:r>
      <w:bookmarkEnd w:id="16"/>
    </w:p>
    <w:p>
      <w:pPr>
        <w:spacing w:after="100"/>
      </w:pPr>
      <w:r>
        <w:rPr>
          <w:sz w:val="22"/>
          <w:szCs w:val="22"/>
        </w:rPr>
        <w:t xml:space="preserve">Onze bedrijfsprocessen zijn zorgvuldig ontworpen om efficiëntie en kwaliteit te waarborgen in de reinigingsbranche. Het inkoopproces begint met het selecteren van betrouwbare leveranciers die duurzame en milieuvriendelijke schoonmaakproducten leveren. We onderhouden sterke relaties met onze leveranciers om continuïteit en kwaliteit van onze materialen te garanderen.</w:t>
      </w:r>
    </w:p>
    <w:p>
      <w:pPr>
        <w:spacing w:after="100"/>
      </w:pPr>
      <w:r>
        <w:rPr>
          <w:sz w:val="22"/>
          <w:szCs w:val="22"/>
        </w:rPr>
        <w:t xml:space="preserve">In het productie/dienstverleningsproces speelt planning een cruciale rol. We stellen gedetailleerde schema's op voor onze teams om ervoor te zorgen dat reinigingsdiensten tijdig en volgens de hoogste standaarden worden uitgevoerd. Onze medewerkers zijn goed getraind en worden regelmatig bijgeschoold om de nieuwste technieken en veiligheidsvoorschriften toe te passen.</w:t>
      </w:r>
    </w:p>
    <w:p>
      <w:pPr>
        <w:spacing w:after="100"/>
      </w:pPr>
      <w:r>
        <w:rPr>
          <w:sz w:val="22"/>
          <w:szCs w:val="22"/>
        </w:rPr>
        <w:t xml:space="preserve">Verkoopprocessen richten zich op het opbouwen en onderhouden van klantrelaties. We gebruiken een klantgerichte aanpak waarbij we maatwerkoplossingen bieden die voldoen aan de specifieke behoeften van onze klanten. Onze verkoopteams werken nauw samen met klanten om ervoor te zorgen dat onze diensten hun verwachtingen overtreffen.</w:t>
      </w:r>
    </w:p>
    <w:p>
      <w:pPr>
        <w:spacing w:after="100"/>
      </w:pPr>
      <w:r>
        <w:rPr>
          <w:sz w:val="22"/>
          <w:szCs w:val="22"/>
        </w:rPr>
        <w:t xml:space="preserve">De administratie omvat nauwkeurige boekhouding, facturatie en rapportage. We maken gebruik van geavanceerde software om financiële processen te automatiseren, wat zorgt voor transparantie en efficiëntie. Al onze processen zijn ontworpen om naadloos samen te werken en de hoogste klanttevredenheid te bereiken.</w:t>
      </w:r>
    </w:p>
    <w:p>
      <w:pPr>
        <w:pStyle w:val="Heading3"/>
      </w:pPr>
      <w:bookmarkStart w:id="17" w:name="_Toc17"/>
      <w:r>
        <w:t>Inkoop en leveranciers</w:t>
      </w:r>
      <w:bookmarkEnd w:id="17"/>
    </w:p>
    <w:p>
      <w:pPr>
        <w:spacing w:after="100"/>
      </w:pPr>
      <w:r>
        <w:rPr>
          <w:sz w:val="22"/>
          <w:szCs w:val="22"/>
        </w:rPr>
        <w:t xml:space="preserve">Voor een onderneming in de reinigingsbranche zijn strategische inkoop en sterke leveranciersrelaties cruciaal. De inkoop omvat voornamelijk schoonmaakmiddelen, -apparatuur en -benodigdheden zoals borstels, doeken en veiligheidsuitrusting. Regelmatige inkopen van milieuvriendelijke en gecertificeerde schoonmaakproducten zijn essentieel om aan de toenemende vraag naar duurzame oplossingen te voldoen. Leveranciers moeten betrouwbaar zijn en in staat om tijdig te leveren, vooral gezien de fluctuerende vraag in deze sector. Het is gebruikelijk om langetermijnrelaties aan te gaan met leveranciers die concurrerende prijzen, goede leveringsvoorwaarden en flexibiliteit bieden. Daarnaast zijn partnerschappen met lokale distributeurs voordelig om transportkosten te minimaliseren en de ecologische voetafdruk te verkleinen. Het onderhouden van een open communicatie met leveranciers is cruciaal om efficiëntie te waarborgen en operationele verstoringen te minimaliseren.</w:t>
      </w:r>
    </w:p>
    <w:p>
      <w:pPr>
        <w:pStyle w:val="Heading3"/>
      </w:pPr>
      <w:bookmarkStart w:id="18" w:name="_Toc18"/>
      <w:r>
        <w:t>Vergunningen en registraties</w:t>
      </w:r>
      <w:bookmarkEnd w:id="18"/>
    </w:p>
    <w:p>
      <w:pPr>
        <w:spacing w:after="100"/>
      </w:pPr>
      <w:r>
        <w:rPr>
          <w:sz w:val="22"/>
          <w:szCs w:val="22"/>
        </w:rPr>
        <w:t xml:space="preserve">Voor een onderneming in de reinigingsbranche (SBI 81.2) zijn enkele vergunningen en registraties essentieel. Allereerst is inschrijving bij de Kamer van Koophandel verplicht. Daarnaast kan de Wet milieubeheer vereisen dat u een melding doet of een omgevingsvergunning aanvraagt, afhankelijk van de milieubelasting van uw activiteiten. Indien u werkt met gevaarlijke stoffen, is registratie bij het Europees Agentschap voor Chemische Stoffen (ECHA) noodzakelijk. Voor specialistische reinigingsdiensten, zoals asbestverwijdering, zijn specifieke certificaten zoals het SC-530 certificaat vereist. Tot slot kan een keurmerk zoals het OSB-Keurmerk van belang zijn, om te voldoen aan kwaliteitseisen en branchecodes.</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reinigingsbranche (SBI 81.2) zijn er diverse risico's die een onderneming moet overwegen. Operationeel gezien is er een risico op arbeidsgerelateerde ongevallen door het gebruik van schoonmaakmiddelen en apparatuur, wat kan leiden tot letsel en daarmee samenhangende kosten. Daarnaast kan een tekort aan gekwalificeerd personeel de dienstverlening beïnvloeden, wat resulteert in verminderde klanttevredenheid en reputatieschade.</w:t>
      </w:r>
    </w:p>
    <w:p>
      <w:pPr>
        <w:spacing w:after="100"/>
      </w:pPr>
      <w:r>
        <w:rPr>
          <w:sz w:val="22"/>
          <w:szCs w:val="22"/>
        </w:rPr>
        <w:t xml:space="preserve">Marktrisico's omvatten de sterke concurrentie in de sector, wat druk kan uitoefenen op de winstmarges. Klanten kunnen bovendien steeds hogere eisen stellen aan duurzaamheid en milieuvriendelijke reinigingsmethoden, waardoor bedrijven moeten investeren in groene technologieën om concurrerend te blijven.</w:t>
      </w:r>
    </w:p>
    <w:p>
      <w:pPr>
        <w:spacing w:after="100"/>
      </w:pPr>
      <w:r>
        <w:rPr>
          <w:sz w:val="22"/>
          <w:szCs w:val="22"/>
        </w:rPr>
        <w:t xml:space="preserve">Financieel gezien kan de onderneming te maken krijgen met kasstroomproblemen, vooral wanneer klanten te laat betalen of wanneer er grote investeringen nodig zijn voor het up-to-date houden van apparatuur en training van personeel. Onvoorziene kosten, zoals stijgende prijzen voor schoonmaakmiddelen of verzekeringspremies, kunnen de financiële stabiliteit verder onder druk zetten.</w:t>
      </w:r>
    </w:p>
    <w:p>
      <w:pPr>
        <w:pStyle w:val="Heading3"/>
      </w:pPr>
      <w:bookmarkStart w:id="21" w:name="_Toc21"/>
      <w:r>
        <w:t>Kwaliteitsborging</w:t>
      </w:r>
      <w:bookmarkEnd w:id="21"/>
    </w:p>
    <w:p>
      <w:pPr>
        <w:spacing w:after="100"/>
      </w:pPr>
      <w:r>
        <w:rPr>
          <w:sz w:val="22"/>
          <w:szCs w:val="22"/>
        </w:rPr>
        <w:t xml:space="preserve">In de reinigingsbranche wordt kwaliteit geborgd door middel van diverse certificeringen en keurmerken, zoals de ISO 9001 voor kwaliteitsmanagementsystemen en de NEN 4400-1 voor betrouwbaarheid. Bedrijven hanteren strikte interne controles en audits om ervoor te zorgen dat hun diensten consistent voldoen aan de afgesproken normen. Regelmatige training en bijscholing van personeel zijn essentieel om op de hoogte te blijven van de nieuwste technieken en veiligheidsvoorschriften. Daarnaast is het gebruik van milieuvriendelijke schoonmaakmiddelen en -methoden vaak onderdeel van de kwaliteitsstrategie. Klanttevredenheidsonderzoeken en feedbackmechanismen worden ingezet om continue verbetering te waarborgen. Het lidmaatschap van brancheorganisaties, zoals de OSB (Ondernemersorganisatie Schoonmaak- en Bedrijfsdiensten), helpt bij het naleven van de hoogste standaarden in de sector.</w:t>
      </w:r>
    </w:p>
    <w:p>
      <w:pPr>
        <w:pStyle w:val="Heading3"/>
      </w:pPr>
      <w:bookmarkStart w:id="22" w:name="_Toc22"/>
      <w:r>
        <w:t>Aansprakelijkheden en verzekeringen</w:t>
      </w:r>
      <w:bookmarkEnd w:id="22"/>
    </w:p>
    <w:p>
      <w:pPr>
        <w:spacing w:after="100"/>
      </w:pPr>
      <w:r>
        <w:rPr>
          <w:sz w:val="22"/>
          <w:szCs w:val="22"/>
        </w:rPr>
        <w:t xml:space="preserve">In de reinigingsbranche is het essentieel om adequate verzekeringen af te sluiten om risico's te beheersen. Een bedrijfsaansprakelijkheidsverzekering is cruciaal, aangezien deze dekt tegen schadeclaims van derden als gevolg van letsel of materiële schade veroorzaakt door uw werkzaamheden. Daarnaast is een beroepsaansprakelijkheidsverzekering aan te raden, zeker wanneer adviesdiensten worden verleend die tot financiële schade kunnen leiden. Een inventaris- en goederenverzekering beschermt tegen schade aan eigen materieel door bijvoorbeeld brand of diefstal. Verder is een rechtsbijstandverzekering nuttig voor juridische ondersteuning bij geschillen. Tot slot, indien personeel in dienst is, is een verzekering voor werkgeversaansprakelijkheid noodzakelijk om werknemers te beschermen tegen arbeidsongevallen en beroepsziekten.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2050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2026-07-18T04:38:56+02:00</dcterms:created>
  <dcterms:modified xsi:type="dcterms:W3CDTF">2026-07-18T04:38:56+02:00</dcterms:modified>
</cp:coreProperties>
</file>

<file path=docProps/custom.xml><?xml version="1.0" encoding="utf-8"?>
<Properties xmlns="http://schemas.openxmlformats.org/officeDocument/2006/custom-properties" xmlns:vt="http://schemas.openxmlformats.org/officeDocument/2006/docPropsVTypes"/>
</file>